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11" w:rsidRDefault="002B2333">
      <w:r>
        <w:t xml:space="preserve">Mr. </w:t>
      </w:r>
      <w:proofErr w:type="spellStart"/>
      <w:r w:rsidR="00EB4500">
        <w:t>Antinora</w:t>
      </w:r>
      <w:proofErr w:type="spellEnd"/>
    </w:p>
    <w:p w:rsidR="002B2333" w:rsidRDefault="00EB4500">
      <w:r>
        <w:t>Physics</w:t>
      </w:r>
    </w:p>
    <w:p w:rsidR="002B2333" w:rsidRDefault="002B2333">
      <w:r>
        <w:t>Name___________________________________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Information Regarding Notebooks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will need </w:t>
      </w:r>
      <w:r w:rsidR="002B2333" w:rsidRPr="00EB4500">
        <w:rPr>
          <w:rFonts w:ascii="Times New Roman" w:hAnsi="Times New Roman" w:cs="Times New Roman"/>
          <w:b/>
          <w:sz w:val="24"/>
          <w:szCs w:val="24"/>
        </w:rPr>
        <w:t>1</w:t>
      </w:r>
      <w:r w:rsidRPr="00EB4500">
        <w:rPr>
          <w:rFonts w:ascii="Times New Roman" w:hAnsi="Times New Roman" w:cs="Times New Roman"/>
          <w:b/>
          <w:sz w:val="24"/>
          <w:szCs w:val="24"/>
        </w:rPr>
        <w:t xml:space="preserve"> “Composition book”</w:t>
      </w:r>
      <w:r>
        <w:rPr>
          <w:rFonts w:ascii="Times New Roman" w:hAnsi="Times New Roman" w:cs="Times New Roman"/>
          <w:sz w:val="24"/>
          <w:szCs w:val="24"/>
        </w:rPr>
        <w:t xml:space="preserve"> for presenting your research findings and recording you</w:t>
      </w:r>
      <w:r w:rsidR="00EB4500">
        <w:rPr>
          <w:rFonts w:ascii="Times New Roman" w:hAnsi="Times New Roman" w:cs="Times New Roman"/>
          <w:sz w:val="24"/>
          <w:szCs w:val="24"/>
        </w:rPr>
        <w:t xml:space="preserve">r </w:t>
      </w:r>
      <w:r>
        <w:rPr>
          <w:rFonts w:ascii="Times New Roman" w:hAnsi="Times New Roman" w:cs="Times New Roman"/>
          <w:sz w:val="24"/>
          <w:szCs w:val="24"/>
        </w:rPr>
        <w:t>assignments (from hereon called Lab Notebooks). Do the following to the pages in your “Lab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Notebooks” before doing anything else: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Page 1: Create a cover page for your notebooks in ink, colored pencils, or glue in a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color printout…anything but pencil (Only pens and/or colored pencils will be used in this book; except</w:t>
      </w:r>
      <w:r w:rsidR="002B2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when creating a sketch to be colored in). It should be neat and include the following: Name, School</w:t>
      </w:r>
      <w:r w:rsidR="002B2333">
        <w:rPr>
          <w:rFonts w:ascii="Times New Roman" w:hAnsi="Times New Roman" w:cs="Times New Roman"/>
          <w:sz w:val="24"/>
          <w:szCs w:val="24"/>
        </w:rPr>
        <w:t xml:space="preserve"> </w:t>
      </w:r>
      <w:r w:rsidR="00EB4500">
        <w:rPr>
          <w:rFonts w:ascii="Times New Roman" w:hAnsi="Times New Roman" w:cs="Times New Roman"/>
          <w:sz w:val="24"/>
          <w:szCs w:val="24"/>
        </w:rPr>
        <w:t>Year (2013</w:t>
      </w:r>
      <w:r>
        <w:rPr>
          <w:rFonts w:ascii="Times New Roman" w:hAnsi="Times New Roman" w:cs="Times New Roman"/>
          <w:sz w:val="24"/>
          <w:szCs w:val="24"/>
        </w:rPr>
        <w:t>-Fall Semester), Teacher Name (</w:t>
      </w:r>
      <w:proofErr w:type="spellStart"/>
      <w:r w:rsidR="00EB4500">
        <w:rPr>
          <w:rFonts w:ascii="Times New Roman" w:hAnsi="Times New Roman" w:cs="Times New Roman"/>
          <w:sz w:val="24"/>
          <w:szCs w:val="24"/>
        </w:rPr>
        <w:t>Antinora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and Period </w:t>
      </w:r>
      <w:r w:rsidR="00EB4500">
        <w:rPr>
          <w:rFonts w:ascii="Times New Roman" w:hAnsi="Times New Roman" w:cs="Times New Roman"/>
          <w:sz w:val="24"/>
          <w:szCs w:val="24"/>
        </w:rPr>
        <w:t>(your period number)</w:t>
      </w:r>
      <w:r w:rsidR="002B2333">
        <w:rPr>
          <w:rFonts w:ascii="Times New Roman" w:hAnsi="Times New Roman" w:cs="Times New Roman"/>
          <w:sz w:val="24"/>
          <w:szCs w:val="24"/>
        </w:rPr>
        <w:t>.</w:t>
      </w:r>
    </w:p>
    <w:p w:rsidR="002B2333" w:rsidRDefault="002B2333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Page 2: (front side of next sheet in book) Title this page: “Table of Contents”. It is here you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will be listing you labs/activities and be giving page numbers. So, you will want to neatly add columns</w:t>
      </w:r>
      <w:r w:rsidR="002B2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like below:</w:t>
      </w:r>
    </w:p>
    <w:p w:rsidR="002B2333" w:rsidRDefault="002B2333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333" w:rsidRDefault="002B2333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2B2333" w:rsidTr="002B2333">
        <w:tc>
          <w:tcPr>
            <w:tcW w:w="2394" w:type="dxa"/>
          </w:tcPr>
          <w:p w:rsidR="002B2333" w:rsidRDefault="002B2333" w:rsidP="002127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</w:t>
            </w:r>
          </w:p>
        </w:tc>
        <w:tc>
          <w:tcPr>
            <w:tcW w:w="2394" w:type="dxa"/>
          </w:tcPr>
          <w:p w:rsidR="002B2333" w:rsidRDefault="002B2333" w:rsidP="002127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</w:t>
            </w:r>
          </w:p>
        </w:tc>
        <w:tc>
          <w:tcPr>
            <w:tcW w:w="2394" w:type="dxa"/>
          </w:tcPr>
          <w:p w:rsidR="002B2333" w:rsidRDefault="002B2333" w:rsidP="002127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 Title Page</w:t>
            </w:r>
          </w:p>
        </w:tc>
        <w:tc>
          <w:tcPr>
            <w:tcW w:w="2394" w:type="dxa"/>
          </w:tcPr>
          <w:p w:rsidR="002B2333" w:rsidRDefault="002B2333" w:rsidP="002127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Grade</w:t>
            </w:r>
          </w:p>
        </w:tc>
      </w:tr>
    </w:tbl>
    <w:p w:rsidR="002B2333" w:rsidRDefault="002B2333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27B2" w:rsidRDefault="00EB4500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2127B2">
        <w:rPr>
          <w:rFonts w:ascii="Times New Roman" w:hAnsi="Times New Roman" w:cs="Times New Roman"/>
          <w:sz w:val="24"/>
          <w:szCs w:val="24"/>
        </w:rPr>
        <w:t>age 3: (front side of next sheet in book) Leave Blank. This is so if you need more room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27B2">
        <w:rPr>
          <w:rFonts w:ascii="Times New Roman" w:hAnsi="Times New Roman" w:cs="Times New Roman"/>
          <w:sz w:val="24"/>
          <w:szCs w:val="24"/>
        </w:rPr>
        <w:t>table of contents you will have it.</w:t>
      </w:r>
    </w:p>
    <w:p w:rsidR="002127B2" w:rsidRPr="002B2333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Page 4: (front side of next sheet in book) Pay attention! Here is where you will start numbering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EVERY page in your book. You will start with 1 on the front side, 2 on the back side, 3 on next page, 4</w:t>
      </w:r>
      <w:r w:rsidR="002B2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 backside, and so on until you reach the very last page. All page numbers are put in the lower right</w:t>
      </w:r>
      <w:r w:rsidR="002B2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hand corner of the page in ink!</w:t>
      </w:r>
    </w:p>
    <w:p w:rsidR="00EB4500" w:rsidRDefault="00EB4500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Composition Book Rules: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Black or blue ink only. Everything must be written in ink. Writing in pencil=zero credit.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Only write on the right side pages of the notebooks. The left side will be used to make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corrections or to add data later.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Keep your table of contents current! Make sure you skip lines in case you have to add a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correction on one of those left hand pages and need to add it to your table of contents</w:t>
      </w:r>
      <w:r w:rsidR="002B2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later.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Be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as neat and organized as possible. Neatness and readability counts!!!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Before coming to lab </w:t>
      </w:r>
      <w:r>
        <w:rPr>
          <w:rFonts w:ascii="Times New Roman" w:hAnsi="Times New Roman" w:cs="Times New Roman"/>
          <w:sz w:val="24"/>
          <w:szCs w:val="24"/>
        </w:rPr>
        <w:t>to perform an experiment the following should be completed in your lab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notebook for each lab experiment: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Title and date of experiment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Introduction section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Materials and Method section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Results section</w:t>
      </w:r>
      <w:r>
        <w:rPr>
          <w:rFonts w:ascii="Times New Roman" w:hAnsi="Times New Roman" w:cs="Times New Roman"/>
          <w:sz w:val="24"/>
          <w:szCs w:val="24"/>
        </w:rPr>
        <w:t>: Data Table(s) should be prepared and ready to be filled in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Make sure you include all components requested in the instructions. Double check when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think you are done so that you don’t miss anything.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Always use third person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Answer in full sentences. Re-phase the question and be as complete as possible. Err on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side of too much information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If you make a mistake, cross it out with one line. Do </w:t>
      </w:r>
      <w:proofErr w:type="gramStart"/>
      <w:r>
        <w:rPr>
          <w:rFonts w:ascii="Times New Roman" w:hAnsi="Times New Roman" w:cs="Times New Roman"/>
          <w:sz w:val="24"/>
          <w:szCs w:val="24"/>
        </w:rPr>
        <w:t>Not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use white out. Do </w:t>
      </w:r>
      <w:proofErr w:type="gramStart"/>
      <w:r>
        <w:rPr>
          <w:rFonts w:ascii="Times New Roman" w:hAnsi="Times New Roman" w:cs="Times New Roman"/>
          <w:sz w:val="24"/>
          <w:szCs w:val="24"/>
        </w:rPr>
        <w:t>Not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scribble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out. Do </w:t>
      </w:r>
      <w:proofErr w:type="gramStart"/>
      <w:r>
        <w:rPr>
          <w:rFonts w:ascii="Times New Roman" w:hAnsi="Times New Roman" w:cs="Times New Roman"/>
          <w:sz w:val="24"/>
          <w:szCs w:val="24"/>
        </w:rPr>
        <w:t>Not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tear out pages.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Portions of lab instructions may be cut out and included in notebook; however, they must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 glued or taped in neatly in the appropriate place (no staples!).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Diagrams, graphs, charts are important. They may be hand drawn in your book, or you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can make up in a program like Excel, print out and paste in your book. You can also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print out graph paper for graphs on computer, or make one with a ruler.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12. If you take pictures of your lab investigations, you may also print those out a</w:t>
      </w:r>
      <w:r w:rsidR="00EB4500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d paste in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your book. These often enhance your lab write up!</w:t>
      </w:r>
    </w:p>
    <w:p w:rsidR="00EB4500" w:rsidRDefault="00EB4500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Lab Report Format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Unless told otherwise, use the following format when writing up all lab experiments.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Each lab report</w:t>
      </w:r>
      <w:r w:rsidR="002B233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consists of five clearly labeled and easily identified sections written directly into your lab notebook: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Introduction/Purpose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Methods (Procedure)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III. Data and Observations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Present the experimental data and/or observations in ruled data table(s).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Analysis of Results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Calculations (if applicable)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Graphs (if applicable)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Discussion of results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Answers to assigned questions (if applicable)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 Conclusion</w:t>
      </w:r>
    </w:p>
    <w:p w:rsidR="00EB4500" w:rsidRDefault="00EB4500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Follow the guidelines below for the specific contents for each of the five sections of the lab report: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performed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Title of Experiment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I. Introduction/Purpose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 Describe the overall goal(s) of the experiment. What is it that you are trying to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accomplish/determine with the experiment? This is often called the purpose of the experiment.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 Briefly summarize any relevant background information about the experiment and/or describe the</w:t>
      </w:r>
      <w:r w:rsidR="002B2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theoretical principles on which the procedure is based, including all relevant chemical equations</w:t>
      </w:r>
      <w:r w:rsidR="002B2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and/or algebraic equations.</w:t>
      </w:r>
    </w:p>
    <w:p w:rsidR="00EB4500" w:rsidRDefault="00EB4500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II. Method/Procedure</w:t>
      </w:r>
    </w:p>
    <w:p w:rsidR="002127B2" w:rsidRPr="002B2333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 The "Method" section tells how the work was done. If requested by your instructor, clearly, but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briefly</w:t>
      </w:r>
      <w:r>
        <w:rPr>
          <w:rFonts w:ascii="Times New Roman" w:hAnsi="Times New Roman" w:cs="Times New Roman"/>
          <w:sz w:val="24"/>
          <w:szCs w:val="24"/>
        </w:rPr>
        <w:t xml:space="preserve">, describe in a step-by-step fashion the procedure used for the experiment. </w:t>
      </w:r>
      <w:r>
        <w:rPr>
          <w:rFonts w:ascii="Times New Roman" w:hAnsi="Times New Roman" w:cs="Times New Roman"/>
          <w:b/>
          <w:bCs/>
          <w:sz w:val="24"/>
          <w:szCs w:val="24"/>
        </w:rPr>
        <w:t>Excessive detail</w:t>
      </w:r>
      <w:r w:rsidR="002B23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is not required</w:t>
      </w:r>
      <w:r>
        <w:rPr>
          <w:rFonts w:ascii="Times New Roman" w:hAnsi="Times New Roman" w:cs="Times New Roman"/>
          <w:sz w:val="24"/>
          <w:szCs w:val="24"/>
        </w:rPr>
        <w:t>; however a competent student should be able to follow the gist of what you did</w:t>
      </w:r>
      <w:r w:rsidR="002B23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understand the purpose of what you did.</w:t>
      </w:r>
    </w:p>
    <w:p w:rsidR="00EB4500" w:rsidRDefault="00EB4500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Data and Observations</w:t>
      </w:r>
    </w:p>
    <w:p w:rsidR="002127B2" w:rsidRDefault="00EB4500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127B2">
        <w:rPr>
          <w:rFonts w:ascii="Times New Roman" w:hAnsi="Times New Roman" w:cs="Times New Roman"/>
          <w:sz w:val="24"/>
          <w:szCs w:val="24"/>
        </w:rPr>
        <w:t xml:space="preserve"> Record neatly and directly into a </w:t>
      </w:r>
      <w:r w:rsidR="002127B2">
        <w:rPr>
          <w:rFonts w:ascii="Times New Roman" w:hAnsi="Times New Roman" w:cs="Times New Roman"/>
          <w:i/>
          <w:iCs/>
          <w:sz w:val="24"/>
          <w:szCs w:val="24"/>
        </w:rPr>
        <w:t xml:space="preserve">ruled </w:t>
      </w:r>
      <w:r w:rsidR="002127B2">
        <w:rPr>
          <w:rFonts w:ascii="Times New Roman" w:hAnsi="Times New Roman" w:cs="Times New Roman"/>
          <w:sz w:val="24"/>
          <w:szCs w:val="24"/>
        </w:rPr>
        <w:t>data table (i.e. made with a ruler!!) all pertinent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27B2">
        <w:rPr>
          <w:rFonts w:ascii="Times New Roman" w:hAnsi="Times New Roman" w:cs="Times New Roman"/>
          <w:sz w:val="24"/>
          <w:szCs w:val="24"/>
        </w:rPr>
        <w:t>measurements that are made during the lab period.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 If a data table is provided with the lab handout or is computer generated, simply cut and paste it with</w:t>
      </w:r>
      <w:r w:rsidR="002B2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"glue stick" or tape into your lab notebook. Do not use a stapler, as staples are too bulky and do</w:t>
      </w:r>
      <w:r w:rsidR="002B2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not hold well.</w:t>
      </w:r>
    </w:p>
    <w:p w:rsidR="002127B2" w:rsidRPr="002B2333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· If a data table is not included with the lab handout, use 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ruler </w:t>
      </w:r>
      <w:r>
        <w:rPr>
          <w:rFonts w:ascii="Times New Roman" w:hAnsi="Times New Roman" w:cs="Times New Roman"/>
          <w:sz w:val="24"/>
          <w:szCs w:val="24"/>
        </w:rPr>
        <w:t>to construct a data table in your lab</w:t>
      </w:r>
      <w:r w:rsidR="002B2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notebook so that all data is shown in an easy to read table. </w:t>
      </w:r>
      <w:r>
        <w:rPr>
          <w:rFonts w:ascii="Times New Roman" w:hAnsi="Times New Roman" w:cs="Times New Roman"/>
          <w:i/>
          <w:iCs/>
          <w:sz w:val="24"/>
          <w:szCs w:val="24"/>
        </w:rPr>
        <w:t>Pay attention to units and significant</w:t>
      </w:r>
      <w:r w:rsidR="002B2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figures</w:t>
      </w:r>
      <w:r>
        <w:rPr>
          <w:rFonts w:ascii="Times New Roman" w:hAnsi="Times New Roman" w:cs="Times New Roman"/>
          <w:sz w:val="24"/>
          <w:szCs w:val="24"/>
        </w:rPr>
        <w:t>. ·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 Do not attempt to discuss the interpretation of your data here---this should be done in the “Analysis</w:t>
      </w:r>
      <w:r w:rsidR="002B2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 Results” section.</w:t>
      </w:r>
    </w:p>
    <w:p w:rsidR="00EB4500" w:rsidRDefault="00EB4500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IV. Analysis of Results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 Include in this section all calculations, graphs, analysis and discussion of your results.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· Show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all </w:t>
      </w:r>
      <w:r>
        <w:rPr>
          <w:rFonts w:ascii="Times New Roman" w:hAnsi="Times New Roman" w:cs="Times New Roman"/>
          <w:sz w:val="24"/>
          <w:szCs w:val="24"/>
        </w:rPr>
        <w:t xml:space="preserve">calculations clearly, and with attention to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significant figures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units </w:t>
      </w:r>
      <w:r>
        <w:rPr>
          <w:rFonts w:ascii="Times New Roman" w:hAnsi="Times New Roman" w:cs="Times New Roman"/>
          <w:sz w:val="24"/>
          <w:szCs w:val="24"/>
        </w:rPr>
        <w:t>for those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experiments that involve calculations. Explain clearly what you are calculating...Don’t leave it to the</w:t>
      </w:r>
      <w:r w:rsidR="002B2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reader to figure out what is being calculated!! Examples of each calculation should be provided</w:t>
      </w:r>
      <w:r w:rsidR="002B2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corresponding to the table that depicts that result. You need only show one sample calculation if that</w:t>
      </w:r>
      <w:r w:rsidR="002B2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calculation is used repeatedly in the analysis of the data.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· </w:t>
      </w:r>
      <w:r>
        <w:rPr>
          <w:rFonts w:ascii="Times New Roman" w:hAnsi="Times New Roman" w:cs="Times New Roman"/>
          <w:i/>
          <w:iCs/>
          <w:sz w:val="24"/>
          <w:szCs w:val="24"/>
        </w:rPr>
        <w:t>Graphs must have a descriptive title, and each axis must be labeled with name of the variable and</w:t>
      </w:r>
      <w:r w:rsidR="002B23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the unit</w:t>
      </w:r>
      <w:r>
        <w:rPr>
          <w:rFonts w:ascii="Times New Roman" w:hAnsi="Times New Roman" w:cs="Times New Roman"/>
          <w:sz w:val="24"/>
          <w:szCs w:val="24"/>
        </w:rPr>
        <w:t>. Use a ruler! Remember that the controlled or independent variable is placed on the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horizontal axis and the dependent variable on the vertical axis. Computer generated graphs from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LoggerPro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Graphical Analysis, </w:t>
      </w:r>
      <w:r>
        <w:rPr>
          <w:rFonts w:ascii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Excel </w:t>
      </w:r>
      <w:r>
        <w:rPr>
          <w:rFonts w:ascii="Times New Roman" w:hAnsi="Times New Roman" w:cs="Times New Roman"/>
          <w:sz w:val="24"/>
          <w:szCs w:val="24"/>
        </w:rPr>
        <w:t>can be pasted into the report.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· If there are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questions </w:t>
      </w:r>
      <w:r>
        <w:rPr>
          <w:rFonts w:ascii="Times New Roman" w:hAnsi="Times New Roman" w:cs="Times New Roman"/>
          <w:sz w:val="24"/>
          <w:szCs w:val="24"/>
        </w:rPr>
        <w:t>assigned with the lab activity, answer them clearly, but concisely with full</w:t>
      </w:r>
      <w:r w:rsidR="002B2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sentences </w:t>
      </w:r>
      <w:r>
        <w:rPr>
          <w:rFonts w:ascii="Times New Roman" w:hAnsi="Times New Roman" w:cs="Times New Roman"/>
          <w:b/>
          <w:bCs/>
          <w:sz w:val="24"/>
          <w:szCs w:val="24"/>
        </w:rPr>
        <w:t>in the notebook</w:t>
      </w:r>
      <w:r>
        <w:rPr>
          <w:rFonts w:ascii="Times New Roman" w:hAnsi="Times New Roman" w:cs="Times New Roman"/>
          <w:sz w:val="24"/>
          <w:szCs w:val="24"/>
        </w:rPr>
        <w:t>. Number your answers as the questions are numbered and make it clear</w:t>
      </w:r>
      <w:r w:rsidR="002B2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(rephrase the question) to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anyone </w:t>
      </w:r>
      <w:r>
        <w:rPr>
          <w:rFonts w:ascii="Times New Roman" w:hAnsi="Times New Roman" w:cs="Times New Roman"/>
          <w:sz w:val="24"/>
          <w:szCs w:val="24"/>
        </w:rPr>
        <w:t>what the question is that you are answering.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 If not addressed in the assigned questions with the lab experiment, analyze your results fully. A full</w:t>
      </w:r>
      <w:r w:rsidR="002B2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analysis of the results….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States what conclusions can be drawn from the results and explains how you arrived at these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conclusions,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Uses specific numerical data and/or observations gathered in the experiment to support all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conclusions made,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Will attempt to explain why results might be inconsistent with the predictions you made (what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thought would happen before you did your study, based on a specific hypothesis or other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background information),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Addresses the major sources of error (</w:t>
      </w:r>
      <w:r>
        <w:rPr>
          <w:rFonts w:ascii="Times New Roman" w:hAnsi="Times New Roman" w:cs="Times New Roman"/>
          <w:b/>
          <w:bCs/>
          <w:sz w:val="24"/>
          <w:szCs w:val="24"/>
        </w:rPr>
        <w:t>Be very specific!</w:t>
      </w:r>
      <w:r>
        <w:rPr>
          <w:rFonts w:ascii="Times New Roman" w:hAnsi="Times New Roman" w:cs="Times New Roman"/>
          <w:sz w:val="24"/>
          <w:szCs w:val="24"/>
        </w:rPr>
        <w:t>) and explains how these errors affect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results,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Addresses problems that arose in your study and how they could be avoided in the future,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Explains what you may have done, if anything, to improve the experiment,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Compares your results with those of other students/scientists and cites the references used for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comparisons,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Explains any exceptional aspects of your data or unexpected results,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Examines your results for possible errors or bias, and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Recommends further work that could augment the results of the study you have presented.</w:t>
      </w:r>
    </w:p>
    <w:p w:rsidR="00EB4500" w:rsidRDefault="00EB4500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V. Conclusion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Briefly, using “</w:t>
      </w:r>
      <w:r>
        <w:rPr>
          <w:rFonts w:ascii="Times New Roman" w:hAnsi="Times New Roman" w:cs="Times New Roman"/>
          <w:i/>
          <w:iCs/>
          <w:sz w:val="24"/>
          <w:szCs w:val="24"/>
        </w:rPr>
        <w:t>bullets”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state your major conclusions as clearly as possible. Use specific</w:t>
      </w:r>
      <w:r w:rsidR="00EB45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supporting examples from your results. </w:t>
      </w:r>
      <w:r>
        <w:rPr>
          <w:rFonts w:ascii="Times New Roman" w:hAnsi="Times New Roman" w:cs="Times New Roman"/>
          <w:sz w:val="24"/>
          <w:szCs w:val="24"/>
        </w:rPr>
        <w:t>Your conclusion should relate directly to the purpose or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goals of the experiment.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Use your data to support your conclusions!! </w:t>
      </w:r>
      <w:r>
        <w:rPr>
          <w:rFonts w:ascii="Times New Roman" w:hAnsi="Times New Roman" w:cs="Times New Roman"/>
          <w:sz w:val="24"/>
          <w:szCs w:val="24"/>
        </w:rPr>
        <w:t xml:space="preserve">It is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not </w:t>
      </w:r>
      <w:r>
        <w:rPr>
          <w:rFonts w:ascii="Times New Roman" w:hAnsi="Times New Roman" w:cs="Times New Roman"/>
          <w:sz w:val="24"/>
          <w:szCs w:val="24"/>
        </w:rPr>
        <w:t>enough to simply state in the conclusion that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calculated a gene frequency in a population or the rate of enzyme action in a reaction. Always use</w:t>
      </w:r>
      <w:r w:rsidR="00EB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your data support/substantiate your conclusions!!</w:t>
      </w:r>
    </w:p>
    <w:p w:rsidR="002127B2" w:rsidRDefault="002127B2"/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VI. Literature Citation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Given that some of the information included in your lab write up will have been taken from a</w:t>
      </w:r>
      <w:r w:rsidR="00EB45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published lab activity, you should include a citation of the source. The source(s) used should be cited</w:t>
      </w:r>
      <w:r w:rsidR="00EB45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within your lab write-up (especially in the introduction section) using scientific citation. Example: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(College Board, 2001).</w:t>
      </w:r>
      <w:proofErr w:type="gramEnd"/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 following citation format will be appropriate for lab reports based on one of the 13 AP Biology labs: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Lab # _____ Title of Lab (College Board, 2001)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AP® Biology Lab Manual for Students (2001) New Jersey: College Board.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 ___-___.</w:t>
      </w:r>
    </w:p>
    <w:p w:rsidR="00EB4500" w:rsidRDefault="00EB4500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VII. Questions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– The discussion questions found throughout the laboratory should be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written and</w:t>
      </w:r>
      <w:r w:rsidR="00EB450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answered </w:t>
      </w:r>
      <w:r>
        <w:rPr>
          <w:rFonts w:ascii="Times New Roman" w:hAnsi="Times New Roman" w:cs="Times New Roman"/>
          <w:color w:val="000000"/>
          <w:sz w:val="24"/>
          <w:szCs w:val="24"/>
        </w:rPr>
        <w:t>in this section.</w:t>
      </w:r>
    </w:p>
    <w:p w:rsidR="00EB4500" w:rsidRDefault="00EB4500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Lab Write: A great website to guide you in writing formal lab reports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FF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FF"/>
          <w:sz w:val="24"/>
          <w:szCs w:val="24"/>
        </w:rPr>
        <w:t>http://www.ncsu.edu/labwrite/</w:t>
      </w:r>
    </w:p>
    <w:p w:rsidR="002127B2" w:rsidRDefault="002127B2" w:rsidP="00212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>Lab write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up Source: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</w:rPr>
        <w:t>BioLEARN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http://www.wisc.edu/cbe/biolearn/index.html</w:t>
      </w:r>
    </w:p>
    <w:p w:rsidR="002127B2" w:rsidRDefault="002127B2"/>
    <w:sectPr w:rsidR="002127B2" w:rsidSect="008657B9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127B2"/>
    <w:rsid w:val="000E19F6"/>
    <w:rsid w:val="00106523"/>
    <w:rsid w:val="001A71E6"/>
    <w:rsid w:val="001F3FF4"/>
    <w:rsid w:val="002127B2"/>
    <w:rsid w:val="00243EEA"/>
    <w:rsid w:val="002B2333"/>
    <w:rsid w:val="00332659"/>
    <w:rsid w:val="00347A13"/>
    <w:rsid w:val="00375221"/>
    <w:rsid w:val="003B41E8"/>
    <w:rsid w:val="003F0241"/>
    <w:rsid w:val="004922A1"/>
    <w:rsid w:val="005503F8"/>
    <w:rsid w:val="00614267"/>
    <w:rsid w:val="00641A11"/>
    <w:rsid w:val="006C1F09"/>
    <w:rsid w:val="006D12DE"/>
    <w:rsid w:val="007E3410"/>
    <w:rsid w:val="008657B9"/>
    <w:rsid w:val="008A6CE8"/>
    <w:rsid w:val="008B0BCE"/>
    <w:rsid w:val="00A7631E"/>
    <w:rsid w:val="00AD06C2"/>
    <w:rsid w:val="00B432FC"/>
    <w:rsid w:val="00B57908"/>
    <w:rsid w:val="00B71459"/>
    <w:rsid w:val="00BE4E25"/>
    <w:rsid w:val="00D54E90"/>
    <w:rsid w:val="00EB4500"/>
    <w:rsid w:val="00F14D47"/>
    <w:rsid w:val="00F51221"/>
    <w:rsid w:val="00F9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23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5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7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45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1359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Richmond Hill High School</Company>
  <LinksUpToDate>false</LinksUpToDate>
  <CharactersWithSpaces>9089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GX270-image</dc:creator>
  <cp:keywords/>
  <dc:description/>
  <cp:lastModifiedBy>Administrator</cp:lastModifiedBy>
  <cp:revision>5</cp:revision>
  <cp:lastPrinted>2012-09-07T18:11:00Z</cp:lastPrinted>
  <dcterms:created xsi:type="dcterms:W3CDTF">2012-09-07T16:02:00Z</dcterms:created>
  <dcterms:modified xsi:type="dcterms:W3CDTF">2013-09-09T14:09:00Z</dcterms:modified>
</cp:coreProperties>
</file>